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0F" w:rsidRDefault="00BD573B">
      <w:p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  <w:r w:rsidRPr="00BD573B">
        <w:rPr>
          <w:rStyle w:val="ta-link-item"/>
          <w:rFonts w:ascii="Arial" w:hAnsi="Arial" w:cs="Arial"/>
          <w:color w:val="258FAF"/>
          <w:sz w:val="36"/>
          <w:szCs w:val="36"/>
          <w:shd w:val="clear" w:color="auto" w:fill="CC0000"/>
        </w:rPr>
        <w:t>&gt;&gt;</w:t>
      </w:r>
      <w:r w:rsidRPr="00BD573B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1940 MARA Jan24 5th 25.0 Puts $2.20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(</w:t>
      </w:r>
      <w:proofErr w:type="spellStart"/>
      <w:r w:rsidRPr="00BD573B">
        <w:rPr>
          <w:rStyle w:val="ta-italic"/>
          <w:rFonts w:ascii="Arial" w:hAnsi="Arial" w:cs="Arial"/>
          <w:i/>
          <w:iCs/>
          <w:color w:val="000000"/>
          <w:sz w:val="36"/>
          <w:szCs w:val="36"/>
          <w:u w:val="single"/>
          <w:shd w:val="clear" w:color="auto" w:fill="FFFFFF"/>
        </w:rPr>
        <w:t>CboeTheo</w:t>
      </w:r>
      <w:proofErr w:type="spellEnd"/>
      <w:r w:rsidRPr="00BD573B">
        <w:rPr>
          <w:rStyle w:val="ta-italic"/>
          <w:rFonts w:ascii="Arial" w:hAnsi="Arial" w:cs="Arial"/>
          <w:i/>
          <w:iCs/>
          <w:color w:val="000000"/>
          <w:sz w:val="36"/>
          <w:szCs w:val="36"/>
          <w:u w:val="single"/>
          <w:shd w:val="clear" w:color="auto" w:fill="FFFFFF"/>
        </w:rPr>
        <w:t>=2.15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) </w:t>
      </w:r>
      <w:r w:rsidRPr="00BD573B">
        <w:rPr>
          <w:rStyle w:val="ta-red"/>
          <w:rFonts w:ascii="Arial" w:hAnsi="Arial" w:cs="Arial"/>
          <w:color w:val="000000"/>
          <w:sz w:val="36"/>
          <w:szCs w:val="36"/>
          <w:shd w:val="clear" w:color="auto" w:fill="CC0000"/>
        </w:rPr>
        <w:t> BID 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[NOM] 10:16:30.012 </w:t>
      </w:r>
      <w:r w:rsidRPr="00BD573B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IV=159.0% +7.3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BD573B">
        <w:rPr>
          <w:rStyle w:val="ta-yellow"/>
          <w:rFonts w:ascii="Arial" w:hAnsi="Arial" w:cs="Arial"/>
          <w:color w:val="000000"/>
          <w:sz w:val="36"/>
          <w:szCs w:val="36"/>
          <w:shd w:val="clear" w:color="auto" w:fill="FFFF99"/>
        </w:rPr>
        <w:t>NOM 1940 x $2.20 - $2.24 x 11 BOX </w:t>
      </w:r>
      <w:r w:rsidRPr="00BD573B">
        <w:rPr>
          <w:rStyle w:val="ta-gray"/>
          <w:rFonts w:ascii="Arial" w:hAnsi="Arial" w:cs="Arial"/>
          <w:color w:val="FFFFFF"/>
          <w:sz w:val="36"/>
          <w:szCs w:val="36"/>
          <w:shd w:val="clear" w:color="auto" w:fill="666699"/>
        </w:rPr>
        <w:t> OPENING 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BD573B">
        <w:rPr>
          <w:rStyle w:val="ta-blue"/>
          <w:rFonts w:ascii="Arial" w:hAnsi="Arial" w:cs="Arial"/>
          <w:color w:val="FFFFFF"/>
          <w:sz w:val="36"/>
          <w:szCs w:val="36"/>
          <w:shd w:val="clear" w:color="auto" w:fill="3366FF"/>
        </w:rPr>
        <w:t> FLYERS,HALFROCK,LOTTERYTICKETS,RSI,SUPERPENNYSPIKE 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BD573B">
        <w:rPr>
          <w:rStyle w:val="ta-green"/>
          <w:rFonts w:ascii="Arial" w:hAnsi="Arial" w:cs="Arial"/>
          <w:color w:val="000000"/>
          <w:sz w:val="36"/>
          <w:szCs w:val="36"/>
          <w:shd w:val="clear" w:color="auto" w:fill="33FF00"/>
        </w:rPr>
        <w:t> SUSQ-13F-STK 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BD573B"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MARA=26.03 Ref</w:t>
      </w:r>
      <w:r w:rsidRPr="00BD573B">
        <w:rPr>
          <w:rFonts w:ascii="Arial" w:hAnsi="Arial" w:cs="Arial"/>
          <w:color w:val="000000"/>
          <w:sz w:val="36"/>
          <w:szCs w:val="36"/>
          <w:shd w:val="clear" w:color="auto" w:fill="FFFFFF"/>
        </w:rPr>
        <w:t> </w:t>
      </w:r>
      <w:r w:rsidRPr="00BD573B"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  <w:t> Detail </w:t>
      </w:r>
    </w:p>
    <w:p w:rsidR="00BD573B" w:rsidRDefault="00BD573B">
      <w:pPr>
        <w:rPr>
          <w:rStyle w:val="ta-click-item"/>
          <w:rFonts w:ascii="Arial" w:hAnsi="Arial" w:cs="Arial"/>
          <w:b/>
          <w:bCs/>
          <w:color w:val="FEFEFE"/>
          <w:sz w:val="36"/>
          <w:szCs w:val="36"/>
          <w:shd w:val="clear" w:color="auto" w:fill="2BA6CB"/>
        </w:rPr>
      </w:pP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This trader SOLD 1940 MARA 1.5.2024 25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Puts</w:t>
      </w:r>
      <w:proofErr w:type="gram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for $2.20 credit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So, this trader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Risk: $25 minus $2.20= $22.80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Reward: $2.20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Trader is risking $4,423,200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Reward: $426,800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I said </w:t>
      </w:r>
      <w:proofErr w:type="spell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hhh</w:t>
      </w:r>
      <w:proofErr w:type="spell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, I want to get long as well, BUT I never ever sell PUTS naked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So, AK said lets sell the Put Spread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I sold 25-24 Put Spread for $.50 credit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I sold to Open the 1.5.2024 25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Put</w:t>
      </w:r>
      <w:proofErr w:type="gramEnd"/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lastRenderedPageBreak/>
        <w:t xml:space="preserve">I bought to Open the 1.5.2024 24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Put</w:t>
      </w:r>
      <w:proofErr w:type="gramEnd"/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Risk: $50 per 1 lot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Reward: $50 per 1 lot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Breakeven $24.50</w:t>
      </w: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BD573B" w:rsidRDefault="00BD573B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BINARY Trade, 2 contracts: $100 of Risk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I leave this trade on until 1.5.2024 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Manage this trade: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So on</w:t>
      </w:r>
      <w:proofErr w:type="gram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every Put Spread there are three levels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#1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Below</w:t>
      </w:r>
      <w:proofErr w:type="gram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the lower strike put: Under $24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#2: Between the two strikes: $24.01-$24.99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#3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Above</w:t>
      </w:r>
      <w:proofErr w:type="gram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the highest Strike: Above $25</w:t>
      </w: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</w:p>
    <w:p w:rsidR="00584DC7" w:rsidRDefault="00584DC7" w:rsidP="00BD573B">
      <w:pP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</w:pPr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#3 </w:t>
      </w:r>
      <w:proofErr w:type="gramStart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>Above</w:t>
      </w:r>
      <w:proofErr w:type="gramEnd"/>
      <w:r>
        <w:rPr>
          <w:rStyle w:val="ta-bold"/>
          <w:rFonts w:ascii="Arial" w:hAnsi="Arial" w:cs="Arial"/>
          <w:b/>
          <w:bCs/>
          <w:color w:val="000000"/>
          <w:sz w:val="36"/>
          <w:szCs w:val="36"/>
          <w:shd w:val="clear" w:color="auto" w:fill="FFFFFF"/>
        </w:rPr>
        <w:t xml:space="preserve"> $25, the 25 Put and 24 Put is worthless</w:t>
      </w:r>
    </w:p>
    <w:p w:rsidR="00584DC7" w:rsidRDefault="00584DC7" w:rsidP="00BD573B">
      <w:pPr>
        <w:rPr>
          <w:b/>
          <w:color w:val="000000" w:themeColor="text1"/>
          <w:sz w:val="36"/>
          <w:szCs w:val="36"/>
        </w:rPr>
      </w:pPr>
      <w:r w:rsidRPr="00584DC7">
        <w:rPr>
          <w:b/>
          <w:color w:val="000000" w:themeColor="text1"/>
          <w:sz w:val="36"/>
          <w:szCs w:val="36"/>
        </w:rPr>
        <w:t>#1: Under $24, the 25 Put will have value, 24 Put will have value</w:t>
      </w:r>
    </w:p>
    <w:p w:rsidR="00584DC7" w:rsidRDefault="00584DC7" w:rsidP="00BD573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#2: between $24 and $25, $25 Put will have value: Short the 25 Put will convert to Long Stock</w:t>
      </w:r>
      <w:proofErr w:type="gramStart"/>
      <w:r>
        <w:rPr>
          <w:b/>
          <w:color w:val="000000" w:themeColor="text1"/>
          <w:sz w:val="36"/>
          <w:szCs w:val="36"/>
        </w:rPr>
        <w:t>:$</w:t>
      </w:r>
      <w:proofErr w:type="gramEnd"/>
      <w:r>
        <w:rPr>
          <w:b/>
          <w:color w:val="000000" w:themeColor="text1"/>
          <w:sz w:val="36"/>
          <w:szCs w:val="36"/>
        </w:rPr>
        <w:t>24 Put will have NO value</w:t>
      </w:r>
    </w:p>
    <w:p w:rsidR="00584DC7" w:rsidRDefault="00584DC7" w:rsidP="00BD573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lastRenderedPageBreak/>
        <w:t>The last thing we want is to be long 100 shares per 1 lot after expiration:</w:t>
      </w:r>
    </w:p>
    <w:p w:rsidR="00584DC7" w:rsidRPr="00584DC7" w:rsidRDefault="00584DC7" w:rsidP="00BD573B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We cover your spread</w:t>
      </w:r>
      <w:bookmarkStart w:id="0" w:name="_GoBack"/>
      <w:bookmarkEnd w:id="0"/>
      <w:r>
        <w:rPr>
          <w:b/>
          <w:color w:val="000000" w:themeColor="text1"/>
          <w:sz w:val="36"/>
          <w:szCs w:val="36"/>
        </w:rPr>
        <w:t>, buy the $25 put back, short stock</w:t>
      </w:r>
    </w:p>
    <w:sectPr w:rsidR="00584DC7" w:rsidRPr="00584D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052"/>
    <w:rsid w:val="003B6052"/>
    <w:rsid w:val="00584DC7"/>
    <w:rsid w:val="00BD573B"/>
    <w:rsid w:val="00F7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red">
    <w:name w:val="ta-red"/>
    <w:basedOn w:val="DefaultParagraphFont"/>
    <w:rsid w:val="00BD573B"/>
  </w:style>
  <w:style w:type="character" w:customStyle="1" w:styleId="ta-link-item">
    <w:name w:val="ta-link-item"/>
    <w:basedOn w:val="DefaultParagraphFont"/>
    <w:rsid w:val="00BD573B"/>
  </w:style>
  <w:style w:type="character" w:customStyle="1" w:styleId="ta-bold">
    <w:name w:val="ta-bold"/>
    <w:basedOn w:val="DefaultParagraphFont"/>
    <w:rsid w:val="00BD573B"/>
  </w:style>
  <w:style w:type="character" w:customStyle="1" w:styleId="ta-italic">
    <w:name w:val="ta-italic"/>
    <w:basedOn w:val="DefaultParagraphFont"/>
    <w:rsid w:val="00BD573B"/>
  </w:style>
  <w:style w:type="character" w:customStyle="1" w:styleId="ta-yellow">
    <w:name w:val="ta-yellow"/>
    <w:basedOn w:val="DefaultParagraphFont"/>
    <w:rsid w:val="00BD573B"/>
  </w:style>
  <w:style w:type="character" w:customStyle="1" w:styleId="ta-gray">
    <w:name w:val="ta-gray"/>
    <w:basedOn w:val="DefaultParagraphFont"/>
    <w:rsid w:val="00BD573B"/>
  </w:style>
  <w:style w:type="character" w:customStyle="1" w:styleId="ta-blue">
    <w:name w:val="ta-blue"/>
    <w:basedOn w:val="DefaultParagraphFont"/>
    <w:rsid w:val="00BD573B"/>
  </w:style>
  <w:style w:type="character" w:customStyle="1" w:styleId="ta-green">
    <w:name w:val="ta-green"/>
    <w:basedOn w:val="DefaultParagraphFont"/>
    <w:rsid w:val="00BD573B"/>
  </w:style>
  <w:style w:type="character" w:customStyle="1" w:styleId="ta-click-item">
    <w:name w:val="ta-click-item"/>
    <w:basedOn w:val="DefaultParagraphFont"/>
    <w:rsid w:val="00BD5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-red">
    <w:name w:val="ta-red"/>
    <w:basedOn w:val="DefaultParagraphFont"/>
    <w:rsid w:val="00BD573B"/>
  </w:style>
  <w:style w:type="character" w:customStyle="1" w:styleId="ta-link-item">
    <w:name w:val="ta-link-item"/>
    <w:basedOn w:val="DefaultParagraphFont"/>
    <w:rsid w:val="00BD573B"/>
  </w:style>
  <w:style w:type="character" w:customStyle="1" w:styleId="ta-bold">
    <w:name w:val="ta-bold"/>
    <w:basedOn w:val="DefaultParagraphFont"/>
    <w:rsid w:val="00BD573B"/>
  </w:style>
  <w:style w:type="character" w:customStyle="1" w:styleId="ta-italic">
    <w:name w:val="ta-italic"/>
    <w:basedOn w:val="DefaultParagraphFont"/>
    <w:rsid w:val="00BD573B"/>
  </w:style>
  <w:style w:type="character" w:customStyle="1" w:styleId="ta-yellow">
    <w:name w:val="ta-yellow"/>
    <w:basedOn w:val="DefaultParagraphFont"/>
    <w:rsid w:val="00BD573B"/>
  </w:style>
  <w:style w:type="character" w:customStyle="1" w:styleId="ta-gray">
    <w:name w:val="ta-gray"/>
    <w:basedOn w:val="DefaultParagraphFont"/>
    <w:rsid w:val="00BD573B"/>
  </w:style>
  <w:style w:type="character" w:customStyle="1" w:styleId="ta-blue">
    <w:name w:val="ta-blue"/>
    <w:basedOn w:val="DefaultParagraphFont"/>
    <w:rsid w:val="00BD573B"/>
  </w:style>
  <w:style w:type="character" w:customStyle="1" w:styleId="ta-green">
    <w:name w:val="ta-green"/>
    <w:basedOn w:val="DefaultParagraphFont"/>
    <w:rsid w:val="00BD573B"/>
  </w:style>
  <w:style w:type="character" w:customStyle="1" w:styleId="ta-click-item">
    <w:name w:val="ta-click-item"/>
    <w:basedOn w:val="DefaultParagraphFont"/>
    <w:rsid w:val="00BD5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Razer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Keene</dc:creator>
  <cp:lastModifiedBy>Andrew Keene</cp:lastModifiedBy>
  <cp:revision>3</cp:revision>
  <dcterms:created xsi:type="dcterms:W3CDTF">2023-12-26T15:33:00Z</dcterms:created>
  <dcterms:modified xsi:type="dcterms:W3CDTF">2023-12-26T15:52:00Z</dcterms:modified>
</cp:coreProperties>
</file>