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8E" w:rsidRDefault="007A0B94">
      <w:r>
        <w:t>Earnings for today/tomorrow: AAPL</w:t>
      </w:r>
    </w:p>
    <w:p w:rsidR="007A0B94" w:rsidRDefault="007A0B94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981"/>
        <w:gridCol w:w="901"/>
        <w:gridCol w:w="1114"/>
        <w:gridCol w:w="1723"/>
      </w:tblGrid>
      <w:tr w:rsidR="007A0B94" w:rsidRPr="007A0B94" w:rsidTr="007A0B94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PreEarn</w:t>
            </w:r>
            <w:proofErr w:type="spellEnd"/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Implied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proofErr w:type="spellStart"/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PostEarn</w:t>
            </w:r>
            <w:proofErr w:type="spellEnd"/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Change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08/04/23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$191.17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5.0%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$181.99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$-9.18 (-4.8%)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05/05/23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$165.79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6.1%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$173.57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$+7.78 (4.7%)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02/03/23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$150.82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6.0%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$154.50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$+3.68 (2.4%)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10/28/22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$144.80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7.8%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$155.74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$+10.94 (7.6%)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07/29/22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$157.35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4.7%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$162.51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$+5.16 (3.3%)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04/29/22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$163.64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7.2%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$157.65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$-5.99 (-3.7%)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01/28/22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$159.22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7.6%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$170.33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$+11.11 (7.0%)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10/29/21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$152.57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4.1%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$149.80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$-2.77 (-1.8%)</w:t>
            </w:r>
          </w:p>
        </w:tc>
      </w:tr>
    </w:tbl>
    <w:p w:rsidR="007A0B94" w:rsidRPr="007A0B94" w:rsidRDefault="007A0B94" w:rsidP="007A0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0B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Historical Earnings Move: Mean 4.4%, Median 4.2%</w:t>
      </w:r>
      <w:r w:rsidRPr="007A0B94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A0B94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7A0B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NearTerm</w:t>
      </w:r>
      <w:proofErr w:type="spellEnd"/>
      <w:r w:rsidRPr="007A0B9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Straddle Indication: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795"/>
        <w:gridCol w:w="1475"/>
        <w:gridCol w:w="714"/>
        <w:gridCol w:w="1395"/>
      </w:tblGrid>
      <w:tr w:rsidR="007A0B94" w:rsidRPr="007A0B94" w:rsidTr="007A0B94">
        <w:trPr>
          <w:tblHeader/>
          <w:tblCellSpacing w:w="15" w:type="dxa"/>
        </w:trPr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Term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Strike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NBBO</w:t>
            </w:r>
          </w:p>
        </w:tc>
        <w:tc>
          <w:tcPr>
            <w:tcW w:w="0" w:type="auto"/>
            <w:shd w:val="clear" w:color="auto" w:fill="5F5F5F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Size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7A0B94" w:rsidRPr="007A0B94" w:rsidRDefault="007A0B94" w:rsidP="007A0B94">
            <w:pPr>
              <w:spacing w:after="0" w:line="290" w:lineRule="atLeast"/>
              <w:jc w:val="right"/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b/>
                <w:bCs/>
                <w:color w:val="FBFBFB"/>
                <w:sz w:val="24"/>
                <w:szCs w:val="24"/>
              </w:rPr>
              <w:t>%Spot(Mid)</w:t>
            </w:r>
          </w:p>
        </w:tc>
      </w:tr>
      <w:tr w:rsidR="007A0B94" w:rsidRPr="007A0B94" w:rsidTr="007A0B94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11/03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$177.5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$6.30 - $6.36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 x 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A0B94" w:rsidRPr="007A0B94" w:rsidRDefault="007A0B94" w:rsidP="007A0B94">
            <w:pPr>
              <w:spacing w:after="0" w:line="264" w:lineRule="atLeast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0B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3.6%</w:t>
            </w:r>
          </w:p>
        </w:tc>
      </w:tr>
    </w:tbl>
    <w:p w:rsidR="007A0B94" w:rsidRDefault="007A0B94"/>
    <w:p w:rsidR="007A0B94" w:rsidRDefault="007A0B94">
      <w:r>
        <w:t>HIMCRRBTT   Trading Plan</w:t>
      </w:r>
    </w:p>
    <w:p w:rsidR="007A0B94" w:rsidRDefault="007A0B94">
      <w:r>
        <w:t>H: Historical Movement; 5 of 8 Quarters stock has rallied</w:t>
      </w:r>
    </w:p>
    <w:p w:rsidR="007A0B94" w:rsidRDefault="007A0B94">
      <w:r>
        <w:t>I: Implied Movement: ATM Straddle:  $177.50 Straddle is $6.30</w:t>
      </w:r>
    </w:p>
    <w:p w:rsidR="007A0B94" w:rsidRDefault="007A0B94">
      <w:r>
        <w:t>M: Measured Move Target</w:t>
      </w:r>
    </w:p>
    <w:p w:rsidR="007A0B94" w:rsidRDefault="007A0B94">
      <w:r>
        <w:t>Upside: $177.50 plus $6.30= $183.80</w:t>
      </w:r>
    </w:p>
    <w:p w:rsidR="007A0B94" w:rsidRDefault="007A0B94">
      <w:r>
        <w:t>Downside: $177.50 minus $6.30= $171.20</w:t>
      </w:r>
    </w:p>
    <w:p w:rsidR="007A0B94" w:rsidRDefault="007A0B94">
      <w:r>
        <w:t>C: Chart is Bearish to Neutral</w:t>
      </w:r>
    </w:p>
    <w:p w:rsidR="007A0B94" w:rsidRPr="007A0B94" w:rsidRDefault="007A0B94">
      <w:pPr>
        <w:rPr>
          <w:b/>
        </w:rPr>
      </w:pPr>
      <w:r w:rsidRPr="007A0B94">
        <w:rPr>
          <w:b/>
        </w:rPr>
        <w:t>The Trade: Trade #1: buying the AAPL 11.3.2023 175-172.5-170 Put Butterfly</w:t>
      </w:r>
    </w:p>
    <w:p w:rsidR="007A0B94" w:rsidRDefault="007A0B94">
      <w:r>
        <w:t>$25 per 1 lot;</w:t>
      </w:r>
    </w:p>
    <w:p w:rsidR="007A0B94" w:rsidRDefault="007A0B94">
      <w:r>
        <w:t>Risk: $25 per 1 lot</w:t>
      </w:r>
    </w:p>
    <w:p w:rsidR="007A0B94" w:rsidRDefault="007A0B94">
      <w:r>
        <w:t>Reward: $225 per 1 lot</w:t>
      </w:r>
    </w:p>
    <w:p w:rsidR="007A0B94" w:rsidRDefault="007A0B94">
      <w:r>
        <w:t>Breakeven:  bottom strike plus price paid: $170.25</w:t>
      </w:r>
    </w:p>
    <w:p w:rsidR="007A0B94" w:rsidRDefault="007A0B94">
      <w:r>
        <w:t>Top Strike minus price paid: $174.75</w:t>
      </w:r>
    </w:p>
    <w:p w:rsidR="007A0B94" w:rsidRDefault="007A0B94">
      <w:r>
        <w:lastRenderedPageBreak/>
        <w:t xml:space="preserve">T: Time is tomorrow. </w:t>
      </w:r>
    </w:p>
    <w:p w:rsidR="007A0B94" w:rsidRDefault="007A0B94">
      <w:r>
        <w:t>Target: $172.50</w:t>
      </w:r>
    </w:p>
    <w:p w:rsidR="007A0B94" w:rsidRDefault="007A0B94" w:rsidP="007A0B94">
      <w:pPr>
        <w:rPr>
          <w:b/>
        </w:rPr>
      </w:pPr>
      <w:r w:rsidRPr="007A0B94">
        <w:rPr>
          <w:b/>
        </w:rPr>
        <w:t>The Trade: Trade #</w:t>
      </w:r>
      <w:r w:rsidR="00420872">
        <w:rPr>
          <w:b/>
        </w:rPr>
        <w:t>2: buying the AAPL 11.3.2023 172.5-170-167.5</w:t>
      </w:r>
      <w:r w:rsidRPr="007A0B94">
        <w:rPr>
          <w:b/>
        </w:rPr>
        <w:t xml:space="preserve"> Put Butterfly</w:t>
      </w:r>
    </w:p>
    <w:p w:rsidR="00420872" w:rsidRDefault="00420872" w:rsidP="00420872">
      <w:r>
        <w:t>$20</w:t>
      </w:r>
      <w:r>
        <w:t xml:space="preserve"> per 1 lot;</w:t>
      </w:r>
    </w:p>
    <w:p w:rsidR="00420872" w:rsidRDefault="00420872" w:rsidP="00420872">
      <w:r>
        <w:t>Risk: $20</w:t>
      </w:r>
      <w:r>
        <w:t xml:space="preserve"> per 1 lot</w:t>
      </w:r>
    </w:p>
    <w:p w:rsidR="00420872" w:rsidRDefault="00420872" w:rsidP="00420872">
      <w:r>
        <w:t>Reward: $230</w:t>
      </w:r>
      <w:r>
        <w:t xml:space="preserve"> per 1 lot</w:t>
      </w:r>
    </w:p>
    <w:p w:rsidR="00420872" w:rsidRDefault="00420872" w:rsidP="00420872">
      <w:r>
        <w:t>Breakeven:  bottom strike plus price paid: $</w:t>
      </w:r>
      <w:r>
        <w:t>167.80</w:t>
      </w:r>
    </w:p>
    <w:p w:rsidR="00420872" w:rsidRDefault="00420872" w:rsidP="00420872">
      <w:r>
        <w:t xml:space="preserve">Top </w:t>
      </w:r>
      <w:r>
        <w:t>Strike minus price paid: $172.30</w:t>
      </w:r>
    </w:p>
    <w:p w:rsidR="00420872" w:rsidRDefault="00420872" w:rsidP="00420872"/>
    <w:p w:rsidR="00420872" w:rsidRPr="00420872" w:rsidRDefault="00420872" w:rsidP="00420872">
      <w:pPr>
        <w:rPr>
          <w:b/>
        </w:rPr>
      </w:pPr>
      <w:bookmarkStart w:id="0" w:name="_GoBack"/>
      <w:r w:rsidRPr="00420872">
        <w:rPr>
          <w:b/>
        </w:rPr>
        <w:t xml:space="preserve">Buying the 175 Put, Selling 172.5 Put, Selling 170 Put, </w:t>
      </w:r>
      <w:proofErr w:type="gramStart"/>
      <w:r w:rsidRPr="00420872">
        <w:rPr>
          <w:b/>
        </w:rPr>
        <w:t>Buying</w:t>
      </w:r>
      <w:proofErr w:type="gramEnd"/>
      <w:r w:rsidRPr="00420872">
        <w:rPr>
          <w:b/>
        </w:rPr>
        <w:t xml:space="preserve"> 167.5 Put for $.</w:t>
      </w:r>
      <w:r>
        <w:rPr>
          <w:b/>
        </w:rPr>
        <w:t>48</w:t>
      </w:r>
      <w:r w:rsidRPr="00420872">
        <w:rPr>
          <w:b/>
        </w:rPr>
        <w:t xml:space="preserve"> debit</w:t>
      </w:r>
    </w:p>
    <w:p w:rsidR="00420872" w:rsidRPr="00420872" w:rsidRDefault="00420872" w:rsidP="00420872">
      <w:pPr>
        <w:rPr>
          <w:b/>
        </w:rPr>
      </w:pPr>
      <w:r w:rsidRPr="00420872">
        <w:rPr>
          <w:b/>
        </w:rPr>
        <w:t>Risk: $48</w:t>
      </w:r>
    </w:p>
    <w:p w:rsidR="00420872" w:rsidRPr="00420872" w:rsidRDefault="00420872" w:rsidP="00420872">
      <w:pPr>
        <w:rPr>
          <w:b/>
        </w:rPr>
      </w:pPr>
      <w:r w:rsidRPr="00420872">
        <w:rPr>
          <w:b/>
        </w:rPr>
        <w:t>Reward: $202</w:t>
      </w:r>
    </w:p>
    <w:p w:rsidR="00420872" w:rsidRDefault="00420872" w:rsidP="00420872">
      <w:pPr>
        <w:rPr>
          <w:b/>
        </w:rPr>
      </w:pPr>
      <w:r w:rsidRPr="00420872">
        <w:rPr>
          <w:b/>
        </w:rPr>
        <w:t>Breakeven $174.52 and $167.98</w:t>
      </w:r>
    </w:p>
    <w:p w:rsidR="00420872" w:rsidRDefault="00420872" w:rsidP="00420872">
      <w:pPr>
        <w:rPr>
          <w:b/>
        </w:rPr>
      </w:pPr>
      <w:r>
        <w:rPr>
          <w:b/>
        </w:rPr>
        <w:t xml:space="preserve">Manage Trade: </w:t>
      </w:r>
    </w:p>
    <w:p w:rsidR="00420872" w:rsidRDefault="00420872" w:rsidP="00420872">
      <w:pPr>
        <w:rPr>
          <w:b/>
        </w:rPr>
      </w:pPr>
      <w:r>
        <w:rPr>
          <w:b/>
        </w:rPr>
        <w:t>Under 167.5 Nothing to Do</w:t>
      </w:r>
    </w:p>
    <w:p w:rsidR="00420872" w:rsidRDefault="00420872" w:rsidP="00420872">
      <w:pPr>
        <w:rPr>
          <w:b/>
        </w:rPr>
      </w:pPr>
      <w:r>
        <w:rPr>
          <w:b/>
        </w:rPr>
        <w:t>Above 175 Nothing to Do</w:t>
      </w:r>
    </w:p>
    <w:p w:rsidR="00420872" w:rsidRDefault="00420872" w:rsidP="00420872">
      <w:pPr>
        <w:rPr>
          <w:b/>
        </w:rPr>
      </w:pPr>
      <w:r>
        <w:rPr>
          <w:b/>
        </w:rPr>
        <w:t>Between 175-172.5 Buy Stock</w:t>
      </w:r>
    </w:p>
    <w:p w:rsidR="00420872" w:rsidRDefault="00420872" w:rsidP="00420872">
      <w:pPr>
        <w:rPr>
          <w:b/>
        </w:rPr>
      </w:pPr>
      <w:r>
        <w:rPr>
          <w:b/>
        </w:rPr>
        <w:t>Between 170-172.5 Nothing to Do</w:t>
      </w:r>
    </w:p>
    <w:p w:rsidR="00420872" w:rsidRDefault="00420872" w:rsidP="00420872">
      <w:pPr>
        <w:rPr>
          <w:b/>
        </w:rPr>
      </w:pPr>
      <w:r>
        <w:rPr>
          <w:b/>
        </w:rPr>
        <w:t>Between 170-167.5 Sell Stock</w:t>
      </w:r>
    </w:p>
    <w:bookmarkEnd w:id="0"/>
    <w:p w:rsidR="00420872" w:rsidRPr="00420872" w:rsidRDefault="00420872" w:rsidP="00420872">
      <w:pPr>
        <w:rPr>
          <w:b/>
        </w:rPr>
      </w:pPr>
    </w:p>
    <w:p w:rsidR="00420872" w:rsidRDefault="00420872" w:rsidP="00420872"/>
    <w:p w:rsidR="00420872" w:rsidRPr="007A0B94" w:rsidRDefault="00420872" w:rsidP="007A0B94">
      <w:pPr>
        <w:rPr>
          <w:b/>
        </w:rPr>
      </w:pPr>
    </w:p>
    <w:p w:rsidR="007A0B94" w:rsidRDefault="007A0B94"/>
    <w:sectPr w:rsidR="007A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CC"/>
    <w:rsid w:val="00420872"/>
    <w:rsid w:val="007A0B94"/>
    <w:rsid w:val="00BE208E"/>
    <w:rsid w:val="00C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2023-11-02T14:33:00Z</dcterms:created>
  <dcterms:modified xsi:type="dcterms:W3CDTF">2023-11-02T14:53:00Z</dcterms:modified>
</cp:coreProperties>
</file>