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44" w:rsidRPr="006775F5" w:rsidRDefault="006775F5">
      <w:pPr>
        <w:rPr>
          <w:sz w:val="28"/>
          <w:szCs w:val="28"/>
        </w:rPr>
      </w:pPr>
      <w:r w:rsidRPr="006775F5">
        <w:rPr>
          <w:sz w:val="28"/>
          <w:szCs w:val="28"/>
        </w:rPr>
        <w:t>We are going to compare two signals today:</w:t>
      </w:r>
    </w:p>
    <w:p w:rsidR="006775F5" w:rsidRPr="006775F5" w:rsidRDefault="006775F5">
      <w:pPr>
        <w:rPr>
          <w:sz w:val="28"/>
          <w:szCs w:val="28"/>
        </w:rPr>
      </w:pPr>
    </w:p>
    <w:p w:rsidR="006775F5" w:rsidRPr="006775F5" w:rsidRDefault="006775F5" w:rsidP="006775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5F5">
        <w:rPr>
          <w:sz w:val="28"/>
          <w:szCs w:val="28"/>
        </w:rPr>
        <w:t xml:space="preserve"> </w:t>
      </w:r>
      <w:r w:rsidRPr="006775F5">
        <w:rPr>
          <w:rStyle w:val="ta-link-item"/>
          <w:rFonts w:ascii="Arial" w:hAnsi="Arial" w:cs="Arial"/>
          <w:color w:val="258FAF"/>
          <w:sz w:val="28"/>
          <w:szCs w:val="28"/>
          <w:shd w:val="clear" w:color="auto" w:fill="33FF00"/>
        </w:rPr>
        <w:t>&gt;&gt;</w:t>
      </w:r>
      <w:r w:rsidRPr="006775F5">
        <w:rPr>
          <w:rStyle w:val="ta-red"/>
          <w:rFonts w:ascii="Arial" w:hAnsi="Arial" w:cs="Arial"/>
          <w:color w:val="000000"/>
          <w:sz w:val="28"/>
          <w:szCs w:val="28"/>
          <w:shd w:val="clear" w:color="auto" w:fill="CC0000"/>
        </w:rPr>
        <w:t> Moonshots PUT Signal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4950 DIS 2024-01-12 89.0 Puts $0.50</w:t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 10:02:12.708 OI=2723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$89.33 Ref</w:t>
      </w:r>
      <w:r w:rsidRPr="006775F5">
        <w:rPr>
          <w:rFonts w:ascii="Arial" w:hAnsi="Arial" w:cs="Arial"/>
          <w:color w:val="000000"/>
          <w:sz w:val="28"/>
          <w:szCs w:val="28"/>
        </w:rPr>
        <w:br/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#1 $0.75,Target #2 Trader</w:t>
      </w:r>
    </w:p>
    <w:p w:rsidR="006775F5" w:rsidRPr="006775F5" w:rsidRDefault="006775F5" w:rsidP="006775F5">
      <w:pPr>
        <w:rPr>
          <w:sz w:val="28"/>
          <w:szCs w:val="28"/>
        </w:rPr>
      </w:pPr>
    </w:p>
    <w:p w:rsidR="006775F5" w:rsidRPr="006775F5" w:rsidRDefault="006775F5" w:rsidP="006775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5F5">
        <w:rPr>
          <w:sz w:val="28"/>
          <w:szCs w:val="28"/>
        </w:rPr>
        <w:t xml:space="preserve"> </w:t>
      </w:r>
      <w:r w:rsidRPr="006775F5">
        <w:rPr>
          <w:rStyle w:val="ta-link-item"/>
          <w:rFonts w:ascii="Arial" w:hAnsi="Arial" w:cs="Arial"/>
          <w:color w:val="258FAF"/>
          <w:sz w:val="28"/>
          <w:szCs w:val="28"/>
          <w:shd w:val="clear" w:color="auto" w:fill="CCFF99"/>
        </w:rPr>
        <w:t>&gt;&gt;</w:t>
      </w:r>
      <w:r w:rsidRPr="006775F5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OptionHacker Signal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3000 MLCO 2024-04-19 11.0 Calls $0.32</w:t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OI=2652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$8.35 Ref</w:t>
      </w:r>
      <w:r w:rsidRPr="006775F5">
        <w:rPr>
          <w:rFonts w:ascii="Arial" w:hAnsi="Arial" w:cs="Arial"/>
          <w:color w:val="000000"/>
          <w:sz w:val="28"/>
          <w:szCs w:val="28"/>
        </w:rPr>
        <w:br/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#1 $0.48,Target #2 $0.64 (10:07:42 ET)</w:t>
      </w:r>
    </w:p>
    <w:p w:rsidR="006775F5" w:rsidRPr="006775F5" w:rsidRDefault="006775F5" w:rsidP="006775F5">
      <w:pPr>
        <w:pStyle w:val="ListParagraph"/>
        <w:rPr>
          <w:sz w:val="28"/>
          <w:szCs w:val="28"/>
        </w:rPr>
      </w:pPr>
    </w:p>
    <w:p w:rsidR="006775F5" w:rsidRDefault="006775F5" w:rsidP="006775F5">
      <w:pPr>
        <w:rPr>
          <w:sz w:val="28"/>
          <w:szCs w:val="28"/>
        </w:rPr>
      </w:pPr>
      <w:r>
        <w:rPr>
          <w:sz w:val="28"/>
          <w:szCs w:val="28"/>
        </w:rPr>
        <w:t xml:space="preserve">Talking about risk of these options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understanding possible targets better:</w:t>
      </w:r>
    </w:p>
    <w:p w:rsidR="006775F5" w:rsidRPr="006775F5" w:rsidRDefault="006775F5" w:rsidP="006775F5">
      <w:pPr>
        <w:rPr>
          <w:sz w:val="32"/>
          <w:szCs w:val="32"/>
        </w:rPr>
      </w:pPr>
    </w:p>
    <w:p w:rsidR="006775F5" w:rsidRPr="006775F5" w:rsidRDefault="006775F5" w:rsidP="006775F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775F5">
        <w:rPr>
          <w:sz w:val="32"/>
          <w:szCs w:val="32"/>
        </w:rPr>
        <w:t>In DIS these Puts expire 1.12.2024 and at $89.12 this option will be worth ZERO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Weekly Options Have HIGHER Risk, HIGHER Reward than other options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Delta: 50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Gamma: 24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 xml:space="preserve">The Bad News: At $.50, we have three trading </w:t>
      </w:r>
      <w:proofErr w:type="gramStart"/>
      <w:r>
        <w:rPr>
          <w:sz w:val="32"/>
          <w:szCs w:val="32"/>
        </w:rPr>
        <w:t>days,</w:t>
      </w:r>
      <w:proofErr w:type="gramEnd"/>
      <w:r>
        <w:rPr>
          <w:sz w:val="32"/>
          <w:szCs w:val="32"/>
        </w:rPr>
        <w:t xml:space="preserve"> this option will decay at $.17 a day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ATR of DIS $1.54, SDATR $.59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 xml:space="preserve">The Good News: Most Likely One of the Next three days DIS will move $1.54, </w:t>
      </w: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This option will move $.75 which makes the option worth $1.25</w:t>
      </w:r>
    </w:p>
    <w:p w:rsidR="006775F5" w:rsidRDefault="006775F5" w:rsidP="006775F5">
      <w:pPr>
        <w:rPr>
          <w:sz w:val="32"/>
          <w:szCs w:val="32"/>
        </w:rPr>
      </w:pPr>
    </w:p>
    <w:p w:rsidR="006775F5" w:rsidRDefault="006775F5" w:rsidP="006775F5">
      <w:pPr>
        <w:rPr>
          <w:sz w:val="32"/>
          <w:szCs w:val="32"/>
        </w:rPr>
      </w:pPr>
    </w:p>
    <w:p w:rsidR="006775F5" w:rsidRDefault="006775F5" w:rsidP="006775F5">
      <w:pPr>
        <w:rPr>
          <w:sz w:val="32"/>
          <w:szCs w:val="32"/>
        </w:rPr>
      </w:pPr>
      <w:r>
        <w:rPr>
          <w:sz w:val="32"/>
          <w:szCs w:val="32"/>
        </w:rPr>
        <w:t>VS MLCO Calls</w:t>
      </w:r>
    </w:p>
    <w:p w:rsidR="006775F5" w:rsidRDefault="006775F5" w:rsidP="006775F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775F5">
        <w:rPr>
          <w:rStyle w:val="ta-link-item"/>
          <w:rFonts w:ascii="Arial" w:hAnsi="Arial" w:cs="Arial"/>
          <w:color w:val="258FAF"/>
          <w:sz w:val="28"/>
          <w:szCs w:val="28"/>
          <w:shd w:val="clear" w:color="auto" w:fill="CCFF99"/>
        </w:rPr>
        <w:t>&gt;&gt;</w:t>
      </w:r>
      <w:r w:rsidRPr="006775F5">
        <w:rPr>
          <w:rStyle w:val="ta-green"/>
          <w:rFonts w:ascii="Arial" w:hAnsi="Arial" w:cs="Arial"/>
          <w:color w:val="000000"/>
          <w:sz w:val="28"/>
          <w:szCs w:val="28"/>
          <w:shd w:val="clear" w:color="auto" w:fill="33FF00"/>
        </w:rPr>
        <w:t> OptionHacker Signal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3000 MLCO 2024-04-19 11.0 Calls $0.32</w:t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 OI=2652 </w:t>
      </w:r>
      <w:r w:rsidRPr="006775F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$8.35 Ref</w:t>
      </w:r>
      <w:r w:rsidRPr="006775F5">
        <w:rPr>
          <w:rFonts w:ascii="Arial" w:hAnsi="Arial" w:cs="Arial"/>
          <w:color w:val="000000"/>
          <w:sz w:val="28"/>
          <w:szCs w:val="28"/>
        </w:rPr>
        <w:br/>
      </w:r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Target #1 $0.48</w:t>
      </w:r>
      <w:proofErr w:type="gramStart"/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>,Target</w:t>
      </w:r>
      <w:proofErr w:type="gramEnd"/>
      <w:r w:rsidRPr="006775F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#2 $0.64 (10:07:42 ET)</w:t>
      </w:r>
    </w:p>
    <w:p w:rsidR="006775F5" w:rsidRDefault="006775F5" w:rsidP="006775F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775F5" w:rsidRDefault="006775F5" w:rsidP="006775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Good news is it is 100 days, the option will decay at $.003 a day</w:t>
      </w:r>
    </w:p>
    <w:p w:rsidR="006775F5" w:rsidRDefault="006775F5" w:rsidP="006775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Bad News is this option will NOT move at all</w:t>
      </w:r>
    </w:p>
    <w:p w:rsidR="006775F5" w:rsidRDefault="006775F5" w:rsidP="006775F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option has a Delta of </w:t>
      </w:r>
      <w:proofErr w:type="gramStart"/>
      <w:r>
        <w:rPr>
          <w:sz w:val="28"/>
          <w:szCs w:val="28"/>
        </w:rPr>
        <w:t>22,</w:t>
      </w:r>
      <w:proofErr w:type="gramEnd"/>
      <w:r>
        <w:rPr>
          <w:sz w:val="28"/>
          <w:szCs w:val="28"/>
        </w:rPr>
        <w:t xml:space="preserve"> ATR is $.37, so this option moves $.06 a day</w:t>
      </w:r>
    </w:p>
    <w:p w:rsidR="006775F5" w:rsidRDefault="006775F5" w:rsidP="006775F5">
      <w:pPr>
        <w:pStyle w:val="ListParagraph"/>
        <w:rPr>
          <w:sz w:val="28"/>
          <w:szCs w:val="28"/>
        </w:rPr>
      </w:pPr>
    </w:p>
    <w:p w:rsidR="006775F5" w:rsidRDefault="006775F5" w:rsidP="00677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The DIS option decays at $.17 a day but moves at $.75 one of every three days</w:t>
      </w:r>
    </w:p>
    <w:p w:rsidR="006775F5" w:rsidRDefault="006775F5" w:rsidP="006775F5">
      <w:pPr>
        <w:rPr>
          <w:sz w:val="28"/>
          <w:szCs w:val="28"/>
        </w:rPr>
      </w:pPr>
    </w:p>
    <w:p w:rsidR="006775F5" w:rsidRDefault="006775F5" w:rsidP="006775F5">
      <w:pPr>
        <w:rPr>
          <w:sz w:val="28"/>
          <w:szCs w:val="28"/>
        </w:rPr>
      </w:pPr>
      <w:r>
        <w:rPr>
          <w:sz w:val="28"/>
          <w:szCs w:val="28"/>
        </w:rPr>
        <w:t>VS</w:t>
      </w:r>
    </w:p>
    <w:p w:rsidR="006775F5" w:rsidRDefault="006775F5" w:rsidP="006775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The MLCO option decays at $.003 a day but moves at $.06 a day</w:t>
      </w:r>
    </w:p>
    <w:p w:rsidR="006775F5" w:rsidRDefault="006775F5" w:rsidP="006775F5">
      <w:pPr>
        <w:rPr>
          <w:sz w:val="28"/>
          <w:szCs w:val="28"/>
        </w:rPr>
      </w:pPr>
    </w:p>
    <w:p w:rsidR="006775F5" w:rsidRDefault="006775F5" w:rsidP="006775F5">
      <w:pPr>
        <w:rPr>
          <w:sz w:val="28"/>
          <w:szCs w:val="28"/>
        </w:rPr>
      </w:pPr>
      <w:r>
        <w:rPr>
          <w:sz w:val="28"/>
          <w:szCs w:val="28"/>
        </w:rPr>
        <w:t>There are SO many different kinds of a trader</w:t>
      </w:r>
    </w:p>
    <w:p w:rsidR="006775F5" w:rsidRDefault="006775F5" w:rsidP="006775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Day Trade</w:t>
      </w:r>
    </w:p>
    <w:p w:rsidR="006775F5" w:rsidRDefault="006775F5" w:rsidP="006775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1-3 Day Lasting Trades</w:t>
      </w:r>
    </w:p>
    <w:p w:rsidR="006775F5" w:rsidRDefault="006775F5" w:rsidP="006775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3-8 Days</w:t>
      </w:r>
    </w:p>
    <w:p w:rsidR="006775F5" w:rsidRDefault="006775F5" w:rsidP="006775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8 plus</w:t>
      </w:r>
    </w:p>
    <w:p w:rsidR="006775F5" w:rsidRDefault="006775F5" w:rsidP="006775F5">
      <w:pPr>
        <w:rPr>
          <w:sz w:val="28"/>
          <w:szCs w:val="28"/>
        </w:rPr>
      </w:pPr>
    </w:p>
    <w:p w:rsidR="006775F5" w:rsidRDefault="006775F5" w:rsidP="006775F5">
      <w:pPr>
        <w:rPr>
          <w:sz w:val="28"/>
          <w:szCs w:val="28"/>
        </w:rPr>
      </w:pPr>
      <w:r>
        <w:rPr>
          <w:sz w:val="28"/>
          <w:szCs w:val="28"/>
        </w:rPr>
        <w:t xml:space="preserve">If you are trading </w:t>
      </w:r>
      <w:r w:rsidR="008204F8">
        <w:rPr>
          <w:sz w:val="28"/>
          <w:szCs w:val="28"/>
        </w:rPr>
        <w:t xml:space="preserve">from Penny Spike, </w:t>
      </w:r>
      <w:proofErr w:type="spellStart"/>
      <w:r w:rsidR="008204F8">
        <w:rPr>
          <w:sz w:val="28"/>
          <w:szCs w:val="28"/>
        </w:rPr>
        <w:t>MoonShots</w:t>
      </w:r>
      <w:proofErr w:type="spellEnd"/>
      <w:r w:rsidR="008204F8">
        <w:rPr>
          <w:sz w:val="28"/>
          <w:szCs w:val="28"/>
        </w:rPr>
        <w:t xml:space="preserve">, or </w:t>
      </w:r>
      <w:proofErr w:type="spellStart"/>
      <w:r w:rsidR="008204F8">
        <w:rPr>
          <w:sz w:val="28"/>
          <w:szCs w:val="28"/>
        </w:rPr>
        <w:t>DayTrade</w:t>
      </w:r>
      <w:proofErr w:type="spellEnd"/>
    </w:p>
    <w:p w:rsidR="008204F8" w:rsidRDefault="008204F8" w:rsidP="006775F5">
      <w:pPr>
        <w:rPr>
          <w:sz w:val="28"/>
          <w:szCs w:val="28"/>
        </w:rPr>
      </w:pPr>
      <w:r>
        <w:rPr>
          <w:sz w:val="28"/>
          <w:szCs w:val="28"/>
        </w:rPr>
        <w:t>You will MASSIVE Risk and MASSIVE Reward</w:t>
      </w:r>
    </w:p>
    <w:p w:rsidR="008204F8" w:rsidRDefault="008204F8" w:rsidP="008204F8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Whats</w:t>
      </w:r>
      <w:proofErr w:type="spellEnd"/>
      <w:r>
        <w:rPr>
          <w:sz w:val="28"/>
          <w:szCs w:val="28"/>
        </w:rPr>
        <w:t xml:space="preserve"> your winning percentage of trades?</w:t>
      </w:r>
    </w:p>
    <w:p w:rsidR="008204F8" w:rsidRDefault="008204F8" w:rsidP="008204F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That does NOT matter</w:t>
      </w:r>
    </w:p>
    <w:p w:rsidR="008204F8" w:rsidRDefault="008204F8" w:rsidP="008204F8">
      <w:pPr>
        <w:rPr>
          <w:sz w:val="28"/>
          <w:szCs w:val="28"/>
        </w:rPr>
      </w:pPr>
    </w:p>
    <w:p w:rsidR="008204F8" w:rsidRDefault="008204F8" w:rsidP="008204F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Lets</w:t>
      </w:r>
      <w:proofErr w:type="spellEnd"/>
      <w:proofErr w:type="gramEnd"/>
      <w:r>
        <w:rPr>
          <w:sz w:val="28"/>
          <w:szCs w:val="28"/>
        </w:rPr>
        <w:t xml:space="preserve"> look at 5 Trades: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Trade #1 you lose 50%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Trade #2 you lose 25%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Trade #3 you lose 75%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Trade #4 you lose 100%</w:t>
      </w:r>
    </w:p>
    <w:p w:rsidR="008204F8" w:rsidRDefault="008204F8" w:rsidP="008204F8">
      <w:pPr>
        <w:rPr>
          <w:sz w:val="28"/>
          <w:szCs w:val="28"/>
        </w:rPr>
      </w:pP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Now you have 4 Trades and down 225%</w:t>
      </w:r>
    </w:p>
    <w:p w:rsidR="008204F8" w:rsidRDefault="008204F8" w:rsidP="008204F8">
      <w:pPr>
        <w:rPr>
          <w:sz w:val="28"/>
          <w:szCs w:val="28"/>
        </w:rPr>
      </w:pP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What if Trade #5 produces a CCJ and makes 400</w:t>
      </w:r>
      <w:proofErr w:type="gramStart"/>
      <w:r>
        <w:rPr>
          <w:sz w:val="28"/>
          <w:szCs w:val="28"/>
        </w:rPr>
        <w:t>%</w:t>
      </w:r>
      <w:proofErr w:type="gramEnd"/>
    </w:p>
    <w:p w:rsidR="008204F8" w:rsidRDefault="008204F8" w:rsidP="008204F8">
      <w:pPr>
        <w:rPr>
          <w:sz w:val="28"/>
          <w:szCs w:val="28"/>
        </w:rPr>
      </w:pP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Now you have 5 Trades, 4 Trades are losers, but you are still making money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175% with a 25% Win Rate</w:t>
      </w:r>
    </w:p>
    <w:p w:rsidR="008204F8" w:rsidRDefault="008204F8" w:rsidP="008204F8">
      <w:pPr>
        <w:rPr>
          <w:sz w:val="28"/>
          <w:szCs w:val="28"/>
        </w:rPr>
      </w:pP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Most of our trades Stop Loss 50% and Targets are 50% and 100% is 75%</w:t>
      </w:r>
    </w:p>
    <w:p w:rsid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This you need a win rate of 40%</w:t>
      </w:r>
    </w:p>
    <w:p w:rsidR="008204F8" w:rsidRPr="008204F8" w:rsidRDefault="008204F8" w:rsidP="008204F8">
      <w:pPr>
        <w:rPr>
          <w:sz w:val="28"/>
          <w:szCs w:val="28"/>
        </w:rPr>
      </w:pPr>
      <w:r>
        <w:rPr>
          <w:sz w:val="28"/>
          <w:szCs w:val="28"/>
        </w:rPr>
        <w:t>Stop Loss to Zero and Targets are 50% and 100% you need win rate at 60%</w:t>
      </w:r>
      <w:bookmarkStart w:id="0" w:name="_GoBack"/>
      <w:bookmarkEnd w:id="0"/>
    </w:p>
    <w:p w:rsidR="006775F5" w:rsidRPr="006775F5" w:rsidRDefault="006775F5" w:rsidP="006775F5">
      <w:pPr>
        <w:rPr>
          <w:sz w:val="32"/>
          <w:szCs w:val="32"/>
        </w:rPr>
      </w:pPr>
    </w:p>
    <w:sectPr w:rsidR="006775F5" w:rsidRPr="0067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236"/>
    <w:multiLevelType w:val="hybridMultilevel"/>
    <w:tmpl w:val="A2DA2804"/>
    <w:lvl w:ilvl="0" w:tplc="A2CCE3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640B"/>
    <w:multiLevelType w:val="hybridMultilevel"/>
    <w:tmpl w:val="3AF06E9C"/>
    <w:lvl w:ilvl="0" w:tplc="A498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F4EE4"/>
    <w:multiLevelType w:val="hybridMultilevel"/>
    <w:tmpl w:val="B91AC7B0"/>
    <w:lvl w:ilvl="0" w:tplc="B4BC4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6C9F"/>
    <w:multiLevelType w:val="hybridMultilevel"/>
    <w:tmpl w:val="FC82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E0B52"/>
    <w:multiLevelType w:val="hybridMultilevel"/>
    <w:tmpl w:val="9820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E4FEA"/>
    <w:multiLevelType w:val="hybridMultilevel"/>
    <w:tmpl w:val="289E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BD"/>
    <w:rsid w:val="00384244"/>
    <w:rsid w:val="006775F5"/>
    <w:rsid w:val="008204F8"/>
    <w:rsid w:val="008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F5"/>
    <w:pPr>
      <w:ind w:left="720"/>
      <w:contextualSpacing/>
    </w:pPr>
  </w:style>
  <w:style w:type="character" w:customStyle="1" w:styleId="ta-link-item">
    <w:name w:val="ta-link-item"/>
    <w:basedOn w:val="DefaultParagraphFont"/>
    <w:rsid w:val="006775F5"/>
  </w:style>
  <w:style w:type="character" w:customStyle="1" w:styleId="ta-red">
    <w:name w:val="ta-red"/>
    <w:basedOn w:val="DefaultParagraphFont"/>
    <w:rsid w:val="006775F5"/>
  </w:style>
  <w:style w:type="character" w:customStyle="1" w:styleId="ta-bold">
    <w:name w:val="ta-bold"/>
    <w:basedOn w:val="DefaultParagraphFont"/>
    <w:rsid w:val="006775F5"/>
  </w:style>
  <w:style w:type="character" w:customStyle="1" w:styleId="ta-green">
    <w:name w:val="ta-green"/>
    <w:basedOn w:val="DefaultParagraphFont"/>
    <w:rsid w:val="0067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F5"/>
    <w:pPr>
      <w:ind w:left="720"/>
      <w:contextualSpacing/>
    </w:pPr>
  </w:style>
  <w:style w:type="character" w:customStyle="1" w:styleId="ta-link-item">
    <w:name w:val="ta-link-item"/>
    <w:basedOn w:val="DefaultParagraphFont"/>
    <w:rsid w:val="006775F5"/>
  </w:style>
  <w:style w:type="character" w:customStyle="1" w:styleId="ta-red">
    <w:name w:val="ta-red"/>
    <w:basedOn w:val="DefaultParagraphFont"/>
    <w:rsid w:val="006775F5"/>
  </w:style>
  <w:style w:type="character" w:customStyle="1" w:styleId="ta-bold">
    <w:name w:val="ta-bold"/>
    <w:basedOn w:val="DefaultParagraphFont"/>
    <w:rsid w:val="006775F5"/>
  </w:style>
  <w:style w:type="character" w:customStyle="1" w:styleId="ta-green">
    <w:name w:val="ta-green"/>
    <w:basedOn w:val="DefaultParagraphFont"/>
    <w:rsid w:val="0067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2024-01-10T15:33:00Z</dcterms:created>
  <dcterms:modified xsi:type="dcterms:W3CDTF">2024-01-10T15:50:00Z</dcterms:modified>
</cp:coreProperties>
</file>